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</w:rPr>
        <w:drawing>
          <wp:inline distB="0" distT="0" distL="0" distR="0">
            <wp:extent cx="2966720" cy="17678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17678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mallCaps w:val="1"/>
          <w:color w:val="000000"/>
          <w:sz w:val="32"/>
          <w:szCs w:val="32"/>
        </w:rPr>
      </w:pPr>
      <w:r w:rsidDel="00000000" w:rsidR="00000000" w:rsidRPr="00000000">
        <w:rPr>
          <w:b w:val="1"/>
          <w:smallCaps w:val="1"/>
          <w:color w:val="000000"/>
          <w:sz w:val="32"/>
          <w:szCs w:val="32"/>
          <w:rtl w:val="0"/>
        </w:rPr>
        <w:t xml:space="preserve">William and Madeline Welder Smith </w:t>
      </w:r>
    </w:p>
    <w:p w:rsidR="00000000" w:rsidDel="00000000" w:rsidP="00000000" w:rsidRDefault="00000000" w:rsidRPr="00000000" w14:paraId="00000005">
      <w:pPr>
        <w:jc w:val="center"/>
        <w:rPr>
          <w:b w:val="1"/>
          <w:smallCaps w:val="1"/>
          <w:color w:val="000000"/>
          <w:sz w:val="32"/>
          <w:szCs w:val="32"/>
        </w:rPr>
      </w:pPr>
      <w:r w:rsidDel="00000000" w:rsidR="00000000" w:rsidRPr="00000000">
        <w:rPr>
          <w:b w:val="1"/>
          <w:smallCaps w:val="1"/>
          <w:color w:val="000000"/>
          <w:sz w:val="32"/>
          <w:szCs w:val="32"/>
          <w:rtl w:val="0"/>
        </w:rPr>
        <w:t xml:space="preserve">Research Travel Award</w:t>
      </w:r>
    </w:p>
    <w:p w:rsidR="00000000" w:rsidDel="00000000" w:rsidP="00000000" w:rsidRDefault="00000000" w:rsidRPr="00000000" w14:paraId="00000006">
      <w:pPr>
        <w:jc w:val="center"/>
        <w:rPr>
          <w:b w:val="1"/>
          <w:smallCaps w:val="1"/>
          <w:color w:val="00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mallCaps w:val="1"/>
          <w:color w:val="000000"/>
          <w:sz w:val="32"/>
          <w:szCs w:val="32"/>
          <w:rtl w:val="0"/>
        </w:rPr>
        <w:t xml:space="preserve">201</w:t>
      </w: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9</w:t>
      </w:r>
      <w:r w:rsidDel="00000000" w:rsidR="00000000" w:rsidRPr="00000000">
        <w:rPr>
          <w:b w:val="1"/>
          <w:smallCaps w:val="1"/>
          <w:color w:val="000000"/>
          <w:sz w:val="32"/>
          <w:szCs w:val="32"/>
          <w:rtl w:val="0"/>
        </w:rPr>
        <w:t xml:space="preserve">-20</w:t>
      </w: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20</w:t>
      </w:r>
      <w:r w:rsidDel="00000000" w:rsidR="00000000" w:rsidRPr="00000000">
        <w:rPr>
          <w:b w:val="1"/>
          <w:smallCaps w:val="1"/>
          <w:color w:val="000000"/>
          <w:sz w:val="32"/>
          <w:szCs w:val="32"/>
          <w:rtl w:val="0"/>
        </w:rPr>
        <w:t xml:space="preserve"> Application Form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9720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Applicant Name: </w:t>
        <w:tab/>
      </w:r>
    </w:p>
    <w:p w:rsidR="00000000" w:rsidDel="00000000" w:rsidP="00000000" w:rsidRDefault="00000000" w:rsidRPr="00000000" w14:paraId="00000009">
      <w:pPr>
        <w:tabs>
          <w:tab w:val="right" w:pos="9720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9720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Mailing Address: </w:t>
        <w:tab/>
      </w:r>
    </w:p>
    <w:p w:rsidR="00000000" w:rsidDel="00000000" w:rsidP="00000000" w:rsidRDefault="00000000" w:rsidRPr="00000000" w14:paraId="0000000B">
      <w:pPr>
        <w:tabs>
          <w:tab w:val="right" w:pos="9720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C">
      <w:pPr>
        <w:tabs>
          <w:tab w:val="right" w:pos="9720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pos="9720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Telephone: </w:t>
        <w:tab/>
      </w:r>
    </w:p>
    <w:p w:rsidR="00000000" w:rsidDel="00000000" w:rsidP="00000000" w:rsidRDefault="00000000" w:rsidRPr="00000000" w14:paraId="0000000E">
      <w:pPr>
        <w:tabs>
          <w:tab w:val="right" w:pos="9720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pos="9720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Email Address: </w:t>
        <w:tab/>
      </w:r>
    </w:p>
    <w:p w:rsidR="00000000" w:rsidDel="00000000" w:rsidP="00000000" w:rsidRDefault="00000000" w:rsidRPr="00000000" w14:paraId="00000010">
      <w:pPr>
        <w:tabs>
          <w:tab w:val="right" w:pos="9720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pos="9720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Institutional affiliation (please specify department and include address):</w:t>
      </w:r>
    </w:p>
    <w:p w:rsidR="00000000" w:rsidDel="00000000" w:rsidP="00000000" w:rsidRDefault="00000000" w:rsidRPr="00000000" w14:paraId="00000012">
      <w:pPr>
        <w:tabs>
          <w:tab w:val="right" w:pos="9720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3">
      <w:pPr>
        <w:tabs>
          <w:tab w:val="right" w:pos="9720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4">
      <w:pPr>
        <w:tabs>
          <w:tab w:val="right" w:pos="9720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Status:  Graduate Student ___ Post Doctoral___ Degree sought: Master’s___ Ph.D.___</w:t>
      </w:r>
    </w:p>
    <w:p w:rsidR="00000000" w:rsidDel="00000000" w:rsidP="00000000" w:rsidRDefault="00000000" w:rsidRPr="00000000" w14:paraId="00000016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Intended Product: Thesis___ Dissertation___ Book___ Article___</w:t>
      </w:r>
    </w:p>
    <w:p w:rsidR="00000000" w:rsidDel="00000000" w:rsidP="00000000" w:rsidRDefault="00000000" w:rsidRPr="00000000" w14:paraId="00000017">
      <w:pPr>
        <w:tabs>
          <w:tab w:val="right" w:pos="9720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Other (describe) </w:t>
        <w:tab/>
      </w:r>
    </w:p>
    <w:p w:rsidR="00000000" w:rsidDel="00000000" w:rsidP="00000000" w:rsidRDefault="00000000" w:rsidRPr="00000000" w14:paraId="00000018">
      <w:pPr>
        <w:tabs>
          <w:tab w:val="right" w:pos="9720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pos="972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degree expected or date of project completion </w:t>
        <w:tab/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Specify collections in the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Briscoe</w:t>
      </w:r>
      <w:r w:rsidDel="00000000" w:rsidR="00000000" w:rsidRPr="00000000">
        <w:rPr>
          <w:sz w:val="28"/>
          <w:szCs w:val="28"/>
          <w:rtl w:val="0"/>
        </w:rPr>
        <w:t xml:space="preserve"> Center for American History’s Research and Collection Division’s holdings that are relevant to your project: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28"/>
        <w:gridCol w:w="3168"/>
        <w:tblGridChange w:id="0">
          <w:tblGrid>
            <w:gridCol w:w="7128"/>
            <w:gridCol w:w="3168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Collection Name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Box number (if known)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right" w:pos="972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Signature </w:t>
        <w:tab/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Date______________________________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mail application form, curriculum vitae, and a 250-500 word summary of the research project. Under separate cover, and confidentially, two letters of recommendation should be sent to the following address as well: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Dolph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Briscoe</w:t>
      </w:r>
      <w:r w:rsidDel="00000000" w:rsidR="00000000" w:rsidRPr="00000000">
        <w:rPr>
          <w:sz w:val="28"/>
          <w:szCs w:val="28"/>
          <w:rtl w:val="0"/>
        </w:rPr>
        <w:t xml:space="preserve"> Center for American History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University of Texas at Austin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Attn: William and Madeline Welder Smith Research Travel Award 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2300 Red River St., Stop D1100</w:t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Austin Texas 78712-1426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application components must be postmarked by April 1, 2019.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